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7C9" w:rsidRPr="004377C9" w:rsidRDefault="004377C9" w:rsidP="00D811D6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bookmarkStart w:id="0" w:name="_GoBack"/>
      <w:bookmarkEnd w:id="0"/>
      <w:r w:rsidRPr="004377C9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  <w:t>Консультация для родителей: "Готовим руку к письму".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Цель: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Помочь родителям подготовить руку ребёнка к письму. 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Малышу скоро в школу, а писать пока, никак не получается? 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Есть оригинальные и эффективные способы разработать пальчики будущего первоклашки для красивого письма</w:t>
      </w:r>
      <w:proofErr w:type="gramStart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</w:t>
      </w:r>
      <w:proofErr w:type="gramEnd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отовить руку к письму можно, не дожидаясь записи в школу. При помощи следующих упражнений:</w:t>
      </w:r>
    </w:p>
    <w:p w:rsidR="004377C9" w:rsidRPr="004377C9" w:rsidRDefault="004377C9" w:rsidP="004377C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  <w:t>Упражнения с канцелярской резинкой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5-6 летние дети с удовольствием делают упражнения с обыкновенной канцелярской резинкой. Возьмите такую резинку и наденьте её на большой и указательный пальцы малыша. Пусть растягивает её в стороны при помощи пальцев. 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 резинкой можно играть и по-другому. Возьмите канцелярские кнопки и попросите малыша воткнуть их в доску или пенопласт по контуру, например, машинки (контур заранее нарисуйте). А теперь натягиваем резинку на выступающие части кнопок. Получится силуэт машинки! Таким же образом можно выучить названия и изображения разных геометрических фигур.</w:t>
      </w:r>
    </w:p>
    <w:p w:rsidR="004377C9" w:rsidRPr="004377C9" w:rsidRDefault="004377C9" w:rsidP="004377C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  <w:t>Упражнения за столом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Положите ладонь на стол или другую поверхность. По очереди поднимайте пальцы, не отрывая ладонь от стола. Сначала одной руки, а потом одновременно обеих. Полезно при этом проговаривать слоги с разными «трудными» звуками: «СА-СА-СА-СА-СА. РЫ-РЫ-РЫ-РЫ-РЫ».</w:t>
      </w:r>
    </w:p>
    <w:p w:rsidR="004377C9" w:rsidRPr="004377C9" w:rsidRDefault="004377C9" w:rsidP="004377C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  <w:t>Упражнения кулак-ладонь-ребро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Рука ребёнка поочерёдно меняет положение: сначала сжимается в кулачок, затем ложится ладонью на стол, а потом встаёт на ребро.</w:t>
      </w:r>
    </w:p>
    <w:p w:rsidR="004377C9" w:rsidRPr="004377C9" w:rsidRDefault="004377C9" w:rsidP="004377C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  <w:t>Упражнения с пшеном в стакане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Усадите ребёнка за стол и дайте ему стакан с пшеном. Пусть ребёнок варит кашку, то есть указательным пальчиком мешает пшено в стакане. Кисть не должна двигаться, только пальчик. Затем среднем и </w:t>
      </w:r>
      <w:proofErr w:type="gramStart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безымянным</w:t>
      </w:r>
      <w:proofErr w:type="gramEnd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4377C9" w:rsidRPr="004377C9" w:rsidRDefault="004377C9" w:rsidP="004377C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  <w:t>Упражнения с гречкой или чечевицей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Попросите разобрать крупу в две кучки. Это долгая и кропотливая работа очень полезна для формирования </w:t>
      </w:r>
      <w:proofErr w:type="spellStart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сосредоточённости</w:t>
      </w:r>
      <w:proofErr w:type="spellEnd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усидчивости, логического мышления. Если малыш устал, насыпьте разные виды круп в большую миску и закапайте в них много мелких игрушек. Таким образом, снимается мышечный спазм ручек, усталость и напряженность.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Покажите своему ребёнку разные оригинальные штриховки. Картинки штрихуйте клеточками, зигзагами, точками и другими способами.</w:t>
      </w:r>
    </w:p>
    <w:p w:rsidR="004377C9" w:rsidRPr="004377C9" w:rsidRDefault="004377C9" w:rsidP="004377C9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eastAsia="ru-RU"/>
        </w:rPr>
        <w:t>Упражнения на развитие выносливости мышц руки, тренировки силы нажима.</w:t>
      </w:r>
    </w:p>
    <w:p w:rsidR="004377C9" w:rsidRPr="004377C9" w:rsidRDefault="004377C9" w:rsidP="00437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«Самолёты за облаками»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Нарисуйте несколько самолётов, а вокруг них облака. Одно облако интенсивно заштрихуйте, другое сделайте чуть светлее. За тёмным облаком самолёта почти не видно, а за светлым видно хорошо. Попросите его нарисовать тёмные и светлые облака к остальным самолётам. Так же можно изобразить человека под проливным дождём или дом ночью.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«Попади в цель», «Лабиринты»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Задача ребёнка – как можно точнее провести линию, не отрывая руки:</w:t>
      </w:r>
      <w:proofErr w:type="gramStart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забрось мяч в корзину;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-провести корабль коротким путём, чтобы он не сел на мель;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-забей гол в ворота;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-попади стрелой в центр мишени;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-попробуй быстро проехать по «серпантину»;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«Штриховка»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трёх геометрических фигурах ребёнок должен выполнить штриховку: в квадрате – с сильным нажимом, в треугольнике – средним, в круге – слабым. 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Можно применить разные способы штриховки.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«Упражнения на развитие координации»</w:t>
      </w:r>
      <w:proofErr w:type="gramStart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обведите фигуру по контуру, обозначенному точками;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-дорисуйте незаконченные контуры у геометрических фигур;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-дорисуйте: половину матрешки, бабочки, жука и самолёта;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-продолжите узор по клеточкам по образцу.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«Графический диктант»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Ребёнок проводит линии по клеткам в заданном направлении. Например: «одна клетка вправо, две вверх, одна вправо, две вниз.</w:t>
      </w:r>
    </w:p>
    <w:p w:rsidR="004377C9" w:rsidRPr="004377C9" w:rsidRDefault="004377C9" w:rsidP="004377C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</w:pPr>
      <w:r w:rsidRPr="004377C9">
        <w:rPr>
          <w:rFonts w:ascii="Times New Roman" w:eastAsia="Times New Roman" w:hAnsi="Times New Roman" w:cs="Times New Roman"/>
          <w:b/>
          <w:bCs/>
          <w:color w:val="601802"/>
          <w:sz w:val="28"/>
          <w:szCs w:val="28"/>
          <w:lang w:eastAsia="ru-RU"/>
        </w:rPr>
        <w:t>Упражнения на уточнение положения в пространстве.</w:t>
      </w:r>
    </w:p>
    <w:p w:rsidR="00343C55" w:rsidRPr="004377C9" w:rsidRDefault="004377C9" w:rsidP="004377C9">
      <w:pPr>
        <w:rPr>
          <w:rFonts w:ascii="Times New Roman" w:hAnsi="Times New Roman" w:cs="Times New Roman"/>
          <w:sz w:val="28"/>
          <w:szCs w:val="28"/>
        </w:rPr>
      </w:pP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«Закрась флажки»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ряду нарисованных флажков крайний справа надо закрасить красным цветом, а второй слева – синим.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«Включи свет в окошках»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Нарисуй домик с окошками. Предложите закрасить (включить свет) в правом верхнем окне, левом нижнем и т.д.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«Нарисуй картину»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Нарисуй дерево в центре листа. Справ от него – цветок, слева – куст, в правом верхнем углу солнышко.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«Назови что нарисовано»</w:t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377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Нарисуйте предметы «накладывая» одно изображение на другое. Попросите назвать, что малыш увидел.</w:t>
      </w:r>
    </w:p>
    <w:sectPr w:rsidR="00343C55" w:rsidRPr="004377C9" w:rsidSect="004377C9">
      <w:pgSz w:w="11906" w:h="16838"/>
      <w:pgMar w:top="426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0F0"/>
    <w:rsid w:val="00343C55"/>
    <w:rsid w:val="004377C9"/>
    <w:rsid w:val="008610F0"/>
    <w:rsid w:val="00D8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99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85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7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3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074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4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007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588</Words>
  <Characters>3357</Characters>
  <Application>Microsoft Office Word</Application>
  <DocSecurity>0</DocSecurity>
  <Lines>27</Lines>
  <Paragraphs>7</Paragraphs>
  <ScaleCrop>false</ScaleCrop>
  <Company>SPecialiST RePack</Company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4</cp:revision>
  <dcterms:created xsi:type="dcterms:W3CDTF">2016-04-24T18:47:00Z</dcterms:created>
  <dcterms:modified xsi:type="dcterms:W3CDTF">2016-04-24T20:15:00Z</dcterms:modified>
</cp:coreProperties>
</file>